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72A85" w14:textId="30F79195" w:rsidR="000F38EE" w:rsidRPr="000F38EE" w:rsidRDefault="000F38EE" w:rsidP="00806D96">
      <w:pPr>
        <w:autoSpaceDE w:val="0"/>
        <w:autoSpaceDN w:val="0"/>
        <w:adjustRightInd w:val="0"/>
        <w:jc w:val="center"/>
        <w:rPr>
          <w:rFonts w:asciiTheme="minorEastAsia" w:eastAsiaTheme="minorEastAsia" w:hAnsiTheme="minorEastAsia" w:cs="MS-Gothic"/>
          <w:kern w:val="0"/>
          <w:szCs w:val="24"/>
        </w:rPr>
      </w:pPr>
      <w:r w:rsidRPr="008145C3">
        <w:rPr>
          <w:rFonts w:asciiTheme="minorEastAsia" w:eastAsiaTheme="minorEastAsia" w:hAnsiTheme="minorEastAsia" w:cs="MS-Gothic" w:hint="eastAsia"/>
          <w:spacing w:val="80"/>
          <w:kern w:val="0"/>
          <w:sz w:val="32"/>
          <w:szCs w:val="24"/>
          <w:fitText w:val="2240" w:id="1535422464"/>
        </w:rPr>
        <w:t>監査報告</w:t>
      </w:r>
      <w:r w:rsidRPr="008145C3">
        <w:rPr>
          <w:rFonts w:asciiTheme="minorEastAsia" w:eastAsiaTheme="minorEastAsia" w:hAnsiTheme="minorEastAsia" w:cs="MS-Gothic" w:hint="eastAsia"/>
          <w:kern w:val="0"/>
          <w:sz w:val="32"/>
          <w:szCs w:val="24"/>
          <w:fitText w:val="2240" w:id="1535422464"/>
        </w:rPr>
        <w:t>書</w:t>
      </w:r>
    </w:p>
    <w:p w14:paraId="5C97159E" w14:textId="6FD42858" w:rsidR="008D4612" w:rsidRPr="00806D96" w:rsidRDefault="008C519A" w:rsidP="00806D96">
      <w:pPr>
        <w:autoSpaceDE w:val="0"/>
        <w:autoSpaceDN w:val="0"/>
        <w:adjustRightInd w:val="0"/>
        <w:jc w:val="right"/>
        <w:rPr>
          <w:rFonts w:asciiTheme="minorEastAsia" w:eastAsiaTheme="minorEastAsia" w:hAnsiTheme="minorEastAsia" w:cs="MS-Gothic"/>
          <w:kern w:val="0"/>
          <w:sz w:val="23"/>
          <w:szCs w:val="23"/>
        </w:rPr>
      </w:pPr>
      <w:r w:rsidRPr="00806D96">
        <w:rPr>
          <w:rFonts w:asciiTheme="minorEastAsia" w:eastAsiaTheme="minorEastAsia" w:hAnsiTheme="minorEastAsia" w:cs="MS-Gothic" w:hint="eastAsia"/>
          <w:kern w:val="0"/>
          <w:sz w:val="23"/>
          <w:szCs w:val="23"/>
        </w:rPr>
        <w:t>年</w:t>
      </w:r>
      <w:r w:rsidR="008145C3">
        <w:rPr>
          <w:rFonts w:asciiTheme="minorEastAsia" w:eastAsiaTheme="minorEastAsia" w:hAnsiTheme="minorEastAsia" w:cs="MS-Gothic" w:hint="eastAsia"/>
          <w:kern w:val="0"/>
          <w:sz w:val="23"/>
          <w:szCs w:val="23"/>
        </w:rPr>
        <w:t xml:space="preserve">　　</w:t>
      </w:r>
      <w:r w:rsidR="008D4612" w:rsidRPr="00806D96">
        <w:rPr>
          <w:rFonts w:asciiTheme="minorEastAsia" w:eastAsiaTheme="minorEastAsia" w:hAnsiTheme="minorEastAsia" w:cs="MS-Gothic" w:hint="eastAsia"/>
          <w:kern w:val="0"/>
          <w:sz w:val="23"/>
          <w:szCs w:val="23"/>
        </w:rPr>
        <w:t>月</w:t>
      </w:r>
      <w:r w:rsidR="008145C3">
        <w:rPr>
          <w:rFonts w:asciiTheme="minorEastAsia" w:eastAsiaTheme="minorEastAsia" w:hAnsiTheme="minorEastAsia" w:cs="MS-Gothic" w:hint="eastAsia"/>
          <w:kern w:val="0"/>
          <w:sz w:val="23"/>
          <w:szCs w:val="23"/>
        </w:rPr>
        <w:t xml:space="preserve">　　</w:t>
      </w:r>
      <w:r w:rsidR="008D4612" w:rsidRPr="00806D96">
        <w:rPr>
          <w:rFonts w:asciiTheme="minorEastAsia" w:eastAsiaTheme="minorEastAsia" w:hAnsiTheme="minorEastAsia" w:cs="MS-Gothic" w:hint="eastAsia"/>
          <w:kern w:val="0"/>
          <w:sz w:val="23"/>
          <w:szCs w:val="23"/>
        </w:rPr>
        <w:t>日</w:t>
      </w:r>
    </w:p>
    <w:p w14:paraId="2B253E6B" w14:textId="71FE632F" w:rsidR="008D4612" w:rsidRPr="00806D96" w:rsidRDefault="000F38EE" w:rsidP="00806D96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MS-Gothic"/>
          <w:kern w:val="0"/>
          <w:sz w:val="23"/>
          <w:szCs w:val="23"/>
        </w:rPr>
      </w:pPr>
      <w:r w:rsidRPr="00806D96">
        <w:rPr>
          <w:rFonts w:asciiTheme="minorEastAsia" w:eastAsiaTheme="minorEastAsia" w:hAnsiTheme="minorEastAsia" w:cs="MS-Gothic" w:hint="eastAsia"/>
          <w:kern w:val="0"/>
          <w:sz w:val="23"/>
          <w:szCs w:val="23"/>
        </w:rPr>
        <w:t>社会福祉</w:t>
      </w:r>
      <w:r w:rsidR="008D4612" w:rsidRPr="00806D96">
        <w:rPr>
          <w:rFonts w:asciiTheme="minorEastAsia" w:eastAsiaTheme="minorEastAsia" w:hAnsiTheme="minorEastAsia" w:cs="MS-Gothic" w:hint="eastAsia"/>
          <w:kern w:val="0"/>
          <w:sz w:val="23"/>
          <w:szCs w:val="23"/>
        </w:rPr>
        <w:t>法人</w:t>
      </w:r>
      <w:r w:rsidR="008C519A" w:rsidRPr="00806D96">
        <w:rPr>
          <w:rFonts w:asciiTheme="minorEastAsia" w:eastAsiaTheme="minorEastAsia" w:hAnsiTheme="minorEastAsia" w:cs="MS-Gothic"/>
          <w:kern w:val="0"/>
          <w:sz w:val="23"/>
          <w:szCs w:val="23"/>
        </w:rPr>
        <w:t xml:space="preserve"> </w:t>
      </w:r>
      <w:r w:rsidR="008145C3">
        <w:rPr>
          <w:rFonts w:asciiTheme="minorEastAsia" w:eastAsiaTheme="minorEastAsia" w:hAnsiTheme="minorEastAsia" w:cs="MS-Gothic" w:hint="eastAsia"/>
          <w:kern w:val="0"/>
          <w:sz w:val="23"/>
          <w:szCs w:val="23"/>
        </w:rPr>
        <w:t xml:space="preserve">　　　　</w:t>
      </w:r>
    </w:p>
    <w:p w14:paraId="4ED8578D" w14:textId="3DF46D43" w:rsidR="000F38EE" w:rsidRPr="00806D96" w:rsidRDefault="000F38EE" w:rsidP="00806D96">
      <w:pPr>
        <w:autoSpaceDE w:val="0"/>
        <w:autoSpaceDN w:val="0"/>
        <w:adjustRightInd w:val="0"/>
        <w:spacing w:beforeLines="50" w:before="180"/>
        <w:jc w:val="left"/>
        <w:rPr>
          <w:rFonts w:asciiTheme="minorEastAsia" w:eastAsiaTheme="minorEastAsia" w:hAnsiTheme="minorEastAsia" w:cs="MS-Gothic"/>
          <w:kern w:val="0"/>
          <w:sz w:val="23"/>
          <w:szCs w:val="23"/>
        </w:rPr>
      </w:pPr>
      <w:r w:rsidRPr="00806D96">
        <w:rPr>
          <w:rFonts w:asciiTheme="minorEastAsia" w:eastAsiaTheme="minorEastAsia" w:hAnsiTheme="minorEastAsia" w:cs="MS-Gothic" w:hint="eastAsia"/>
          <w:kern w:val="0"/>
          <w:sz w:val="23"/>
          <w:szCs w:val="23"/>
        </w:rPr>
        <w:t xml:space="preserve">　理事長</w:t>
      </w:r>
      <w:r w:rsidR="008C519A" w:rsidRPr="00806D96">
        <w:rPr>
          <w:rFonts w:asciiTheme="minorEastAsia" w:eastAsiaTheme="minorEastAsia" w:hAnsiTheme="minorEastAsia" w:cs="MS-Gothic"/>
          <w:kern w:val="0"/>
          <w:sz w:val="23"/>
          <w:szCs w:val="23"/>
        </w:rPr>
        <w:t xml:space="preserve"> </w:t>
      </w:r>
      <w:r w:rsidR="008145C3">
        <w:rPr>
          <w:rFonts w:asciiTheme="minorEastAsia" w:eastAsiaTheme="minorEastAsia" w:hAnsiTheme="minorEastAsia" w:cs="MS-Gothic" w:hint="eastAsia"/>
          <w:kern w:val="0"/>
          <w:sz w:val="23"/>
          <w:szCs w:val="23"/>
        </w:rPr>
        <w:t xml:space="preserve">　　　　　</w:t>
      </w:r>
      <w:r w:rsidR="008C519A" w:rsidRPr="00806D96">
        <w:rPr>
          <w:rFonts w:asciiTheme="minorEastAsia" w:eastAsiaTheme="minorEastAsia" w:hAnsiTheme="minorEastAsia" w:cs="MS-Gothic"/>
          <w:kern w:val="0"/>
          <w:sz w:val="23"/>
          <w:szCs w:val="23"/>
        </w:rPr>
        <w:t xml:space="preserve"> 殿</w:t>
      </w:r>
    </w:p>
    <w:p w14:paraId="5CA39D67" w14:textId="7693E8CD" w:rsidR="008D4612" w:rsidRPr="00806D96" w:rsidRDefault="008D4612" w:rsidP="00806D96">
      <w:pPr>
        <w:autoSpaceDE w:val="0"/>
        <w:autoSpaceDN w:val="0"/>
        <w:adjustRightInd w:val="0"/>
        <w:spacing w:beforeLines="50" w:before="180"/>
        <w:ind w:right="240"/>
        <w:jc w:val="right"/>
        <w:rPr>
          <w:rFonts w:asciiTheme="minorEastAsia" w:eastAsiaTheme="minorEastAsia" w:hAnsiTheme="minorEastAsia" w:cs="MS-Gothic"/>
          <w:kern w:val="0"/>
          <w:sz w:val="23"/>
          <w:szCs w:val="23"/>
        </w:rPr>
      </w:pPr>
      <w:r w:rsidRPr="00806D96">
        <w:rPr>
          <w:rFonts w:asciiTheme="minorEastAsia" w:eastAsiaTheme="minorEastAsia" w:hAnsiTheme="minorEastAsia" w:cs="MS-Gothic" w:hint="eastAsia"/>
          <w:kern w:val="0"/>
          <w:sz w:val="23"/>
          <w:szCs w:val="23"/>
        </w:rPr>
        <w:t>監事</w:t>
      </w:r>
      <w:r w:rsidRPr="00806D96">
        <w:rPr>
          <w:rFonts w:asciiTheme="minorEastAsia" w:eastAsiaTheme="minorEastAsia" w:hAnsiTheme="minorEastAsia" w:cs="MS-Gothic"/>
          <w:kern w:val="0"/>
          <w:sz w:val="23"/>
          <w:szCs w:val="23"/>
        </w:rPr>
        <w:t xml:space="preserve"> </w:t>
      </w:r>
      <w:r w:rsidR="008C519A" w:rsidRPr="00806D96">
        <w:rPr>
          <w:rFonts w:asciiTheme="minorEastAsia" w:eastAsiaTheme="minorEastAsia" w:hAnsiTheme="minorEastAsia" w:cs="MS-Gothic"/>
          <w:kern w:val="0"/>
          <w:sz w:val="23"/>
          <w:szCs w:val="23"/>
        </w:rPr>
        <w:t xml:space="preserve"> </w:t>
      </w:r>
      <w:r w:rsidR="008145C3">
        <w:rPr>
          <w:rFonts w:asciiTheme="minorEastAsia" w:eastAsiaTheme="minorEastAsia" w:hAnsiTheme="minorEastAsia" w:cs="MS-Gothic" w:hint="eastAsia"/>
          <w:kern w:val="0"/>
          <w:sz w:val="23"/>
          <w:szCs w:val="23"/>
        </w:rPr>
        <w:t xml:space="preserve">　　　　　</w:t>
      </w:r>
      <w:r w:rsidR="00FE1EEA" w:rsidRPr="00806D96">
        <w:rPr>
          <w:rFonts w:asciiTheme="minorEastAsia" w:eastAsiaTheme="minorEastAsia" w:hAnsiTheme="minorEastAsia" w:cs="MS-Gothic" w:hint="eastAsia"/>
          <w:kern w:val="0"/>
          <w:sz w:val="23"/>
          <w:szCs w:val="23"/>
        </w:rPr>
        <w:t xml:space="preserve">　㊞</w:t>
      </w:r>
    </w:p>
    <w:p w14:paraId="0BDA68D0" w14:textId="61F11B89" w:rsidR="004242AB" w:rsidRPr="00806D96" w:rsidRDefault="008D4612" w:rsidP="00806D96">
      <w:pPr>
        <w:tabs>
          <w:tab w:val="left" w:pos="1380"/>
        </w:tabs>
        <w:autoSpaceDE w:val="0"/>
        <w:autoSpaceDN w:val="0"/>
        <w:adjustRightInd w:val="0"/>
        <w:spacing w:beforeLines="50" w:before="180"/>
        <w:ind w:right="240"/>
        <w:jc w:val="right"/>
        <w:rPr>
          <w:rFonts w:asciiTheme="minorEastAsia" w:eastAsiaTheme="minorEastAsia" w:hAnsiTheme="minorEastAsia" w:cs="MS-Gothic"/>
          <w:kern w:val="0"/>
          <w:sz w:val="23"/>
          <w:szCs w:val="23"/>
        </w:rPr>
      </w:pPr>
      <w:r w:rsidRPr="00806D96">
        <w:rPr>
          <w:rFonts w:asciiTheme="minorEastAsia" w:eastAsiaTheme="minorEastAsia" w:hAnsiTheme="minorEastAsia" w:cs="MS-Gothic" w:hint="eastAsia"/>
          <w:kern w:val="0"/>
          <w:sz w:val="23"/>
          <w:szCs w:val="23"/>
        </w:rPr>
        <w:t>監事</w:t>
      </w:r>
      <w:r w:rsidRPr="00806D96">
        <w:rPr>
          <w:rFonts w:asciiTheme="minorEastAsia" w:eastAsiaTheme="minorEastAsia" w:hAnsiTheme="minorEastAsia" w:cs="MS-Gothic"/>
          <w:kern w:val="0"/>
          <w:sz w:val="23"/>
          <w:szCs w:val="23"/>
        </w:rPr>
        <w:t xml:space="preserve"> </w:t>
      </w:r>
      <w:r w:rsidR="008C519A" w:rsidRPr="00806D96">
        <w:rPr>
          <w:rFonts w:asciiTheme="minorEastAsia" w:eastAsiaTheme="minorEastAsia" w:hAnsiTheme="minorEastAsia" w:cs="MS-Gothic"/>
          <w:kern w:val="0"/>
          <w:sz w:val="23"/>
          <w:szCs w:val="23"/>
        </w:rPr>
        <w:t xml:space="preserve"> </w:t>
      </w:r>
      <w:r w:rsidR="008145C3">
        <w:rPr>
          <w:rFonts w:asciiTheme="minorEastAsia" w:eastAsiaTheme="minorEastAsia" w:hAnsiTheme="minorEastAsia" w:cs="MS-Gothic" w:hint="eastAsia"/>
          <w:kern w:val="0"/>
          <w:sz w:val="23"/>
          <w:szCs w:val="23"/>
        </w:rPr>
        <w:t xml:space="preserve">　　　　　</w:t>
      </w:r>
      <w:r w:rsidR="00FE1EEA" w:rsidRPr="00806D96">
        <w:rPr>
          <w:rFonts w:asciiTheme="minorEastAsia" w:eastAsiaTheme="minorEastAsia" w:hAnsiTheme="minorEastAsia" w:cs="MS-Gothic" w:hint="eastAsia"/>
          <w:kern w:val="0"/>
          <w:sz w:val="23"/>
          <w:szCs w:val="23"/>
        </w:rPr>
        <w:t xml:space="preserve">　㊞</w:t>
      </w:r>
    </w:p>
    <w:p w14:paraId="54F3B8B8" w14:textId="77777777" w:rsidR="00416231" w:rsidRPr="00806D96" w:rsidRDefault="00416231" w:rsidP="00806D96">
      <w:pPr>
        <w:autoSpaceDE w:val="0"/>
        <w:autoSpaceDN w:val="0"/>
        <w:adjustRightInd w:val="0"/>
        <w:ind w:firstLineChars="100" w:firstLine="230"/>
        <w:jc w:val="left"/>
        <w:rPr>
          <w:rFonts w:asciiTheme="minorEastAsia" w:eastAsiaTheme="minorEastAsia" w:hAnsiTheme="minorEastAsia" w:cs="MS-Gothic"/>
          <w:kern w:val="0"/>
          <w:sz w:val="23"/>
          <w:szCs w:val="23"/>
        </w:rPr>
      </w:pPr>
    </w:p>
    <w:p w14:paraId="25025DC9" w14:textId="5F79F3FA" w:rsidR="004242AB" w:rsidRPr="00806D96" w:rsidRDefault="004242AB" w:rsidP="00806D96">
      <w:pPr>
        <w:autoSpaceDE w:val="0"/>
        <w:autoSpaceDN w:val="0"/>
        <w:adjustRightInd w:val="0"/>
        <w:spacing w:beforeLines="50" w:before="180"/>
        <w:ind w:firstLineChars="100" w:firstLine="220"/>
        <w:jc w:val="left"/>
        <w:rPr>
          <w:rFonts w:asciiTheme="minorEastAsia" w:eastAsiaTheme="minorEastAsia" w:hAnsiTheme="minorEastAsia" w:cs="MS-Gothic"/>
          <w:kern w:val="0"/>
          <w:sz w:val="22"/>
          <w:szCs w:val="23"/>
        </w:rPr>
      </w:pPr>
      <w:r w:rsidRPr="00806D96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>私たち監事は、</w:t>
      </w:r>
      <w:r w:rsidR="008145C3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 xml:space="preserve">　　</w:t>
      </w:r>
      <w:r w:rsidR="008C519A" w:rsidRPr="00806D96">
        <w:rPr>
          <w:rFonts w:asciiTheme="minorEastAsia" w:eastAsiaTheme="minorEastAsia" w:hAnsiTheme="minorEastAsia" w:cs="MS-Gothic"/>
          <w:kern w:val="0"/>
          <w:sz w:val="22"/>
          <w:szCs w:val="23"/>
        </w:rPr>
        <w:t>年</w:t>
      </w:r>
      <w:r w:rsidR="008145C3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 xml:space="preserve">　　</w:t>
      </w:r>
      <w:r w:rsidRPr="00806D96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>月</w:t>
      </w:r>
      <w:r w:rsidR="008145C3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 xml:space="preserve">　　</w:t>
      </w:r>
      <w:r w:rsidRPr="00806D96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>日から</w:t>
      </w:r>
      <w:r w:rsidR="008145C3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 xml:space="preserve">　　</w:t>
      </w:r>
      <w:r w:rsidR="008C519A" w:rsidRPr="00806D96">
        <w:rPr>
          <w:rFonts w:asciiTheme="minorEastAsia" w:eastAsiaTheme="minorEastAsia" w:hAnsiTheme="minorEastAsia" w:cs="MS-Gothic"/>
          <w:kern w:val="0"/>
          <w:sz w:val="22"/>
          <w:szCs w:val="23"/>
        </w:rPr>
        <w:t>年</w:t>
      </w:r>
      <w:r w:rsidR="008145C3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 xml:space="preserve">　　</w:t>
      </w:r>
      <w:r w:rsidRPr="00806D96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>月</w:t>
      </w:r>
      <w:r w:rsidR="008145C3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 xml:space="preserve">　　</w:t>
      </w:r>
      <w:r w:rsidR="008C519A" w:rsidRPr="00806D96">
        <w:rPr>
          <w:rFonts w:asciiTheme="minorEastAsia" w:eastAsiaTheme="minorEastAsia" w:hAnsiTheme="minorEastAsia" w:cs="MS-Gothic"/>
          <w:kern w:val="0"/>
          <w:sz w:val="22"/>
          <w:szCs w:val="23"/>
        </w:rPr>
        <w:t>日</w:t>
      </w:r>
      <w:r w:rsidRPr="00806D96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>までの</w:t>
      </w:r>
      <w:r w:rsidR="008145C3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 xml:space="preserve">　　</w:t>
      </w:r>
      <w:r w:rsidR="008C519A" w:rsidRPr="00806D96">
        <w:rPr>
          <w:rFonts w:asciiTheme="minorEastAsia" w:eastAsiaTheme="minorEastAsia" w:hAnsiTheme="minorEastAsia" w:cs="MS-Gothic"/>
          <w:kern w:val="0"/>
          <w:sz w:val="22"/>
          <w:szCs w:val="23"/>
        </w:rPr>
        <w:t>年度</w:t>
      </w:r>
      <w:r w:rsidR="008D4612" w:rsidRPr="00806D96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>の</w:t>
      </w:r>
      <w:r w:rsidRPr="00806D96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>理事の職務の執行について監査を行いました。その方法及び結果について、次の通り報告いたします。</w:t>
      </w:r>
    </w:p>
    <w:p w14:paraId="66D4B3EB" w14:textId="77777777" w:rsidR="008D4612" w:rsidRPr="00806D96" w:rsidRDefault="008D4612">
      <w:pPr>
        <w:autoSpaceDE w:val="0"/>
        <w:autoSpaceDN w:val="0"/>
        <w:adjustRightInd w:val="0"/>
        <w:spacing w:beforeLines="50" w:before="180"/>
        <w:jc w:val="left"/>
        <w:rPr>
          <w:rFonts w:asciiTheme="minorEastAsia" w:eastAsiaTheme="minorEastAsia" w:hAnsiTheme="minorEastAsia" w:cs="MS-Gothic"/>
          <w:kern w:val="0"/>
          <w:sz w:val="22"/>
          <w:szCs w:val="23"/>
        </w:rPr>
      </w:pPr>
      <w:r w:rsidRPr="00806D96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>１</w:t>
      </w:r>
      <w:r w:rsidRPr="00806D96">
        <w:rPr>
          <w:rFonts w:asciiTheme="minorEastAsia" w:eastAsiaTheme="minorEastAsia" w:hAnsiTheme="minorEastAsia" w:cs="MS-Gothic"/>
          <w:kern w:val="0"/>
          <w:sz w:val="22"/>
          <w:szCs w:val="23"/>
        </w:rPr>
        <w:t xml:space="preserve"> </w:t>
      </w:r>
      <w:r w:rsidRPr="00806D96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>監査の方法及びその内容</w:t>
      </w:r>
    </w:p>
    <w:p w14:paraId="09073EA7" w14:textId="77777777" w:rsidR="008D4612" w:rsidRPr="00806D96" w:rsidRDefault="004242AB" w:rsidP="00806D96">
      <w:pPr>
        <w:autoSpaceDE w:val="0"/>
        <w:autoSpaceDN w:val="0"/>
        <w:adjustRightInd w:val="0"/>
        <w:ind w:firstLineChars="100" w:firstLine="220"/>
        <w:jc w:val="left"/>
        <w:rPr>
          <w:rFonts w:asciiTheme="minorEastAsia" w:eastAsiaTheme="minorEastAsia" w:hAnsiTheme="minorEastAsia" w:cs="MS-Gothic"/>
          <w:kern w:val="0"/>
          <w:sz w:val="22"/>
          <w:szCs w:val="23"/>
        </w:rPr>
      </w:pPr>
      <w:r w:rsidRPr="00806D96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>各</w:t>
      </w:r>
      <w:r w:rsidR="008D4612" w:rsidRPr="00806D96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>監事</w:t>
      </w:r>
      <w:r w:rsidRPr="00806D96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>は、理事及び職員等と意思疎通を図り、情報の収集及び監査の環境の整備に努めるとともに、理事会その他重要な会議に出席し、理事及び職員等からその職務の執行状況について報告を受け、必要に応じて説明を求め、重要な決裁書類等を閲覧し、業務及び財産の状況を調査しました。</w:t>
      </w:r>
    </w:p>
    <w:p w14:paraId="75FB3EF1" w14:textId="77777777" w:rsidR="008D4612" w:rsidRPr="00806D96" w:rsidRDefault="00C40A00" w:rsidP="00806D96">
      <w:pPr>
        <w:autoSpaceDE w:val="0"/>
        <w:autoSpaceDN w:val="0"/>
        <w:adjustRightInd w:val="0"/>
        <w:ind w:firstLineChars="100" w:firstLine="220"/>
        <w:jc w:val="left"/>
        <w:rPr>
          <w:rFonts w:asciiTheme="minorEastAsia" w:eastAsiaTheme="minorEastAsia" w:hAnsiTheme="minorEastAsia" w:cs="MS-Gothic"/>
          <w:kern w:val="0"/>
          <w:sz w:val="22"/>
          <w:szCs w:val="23"/>
        </w:rPr>
      </w:pPr>
      <w:r w:rsidRPr="00806D96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>また</w:t>
      </w:r>
      <w:r w:rsidR="004242AB" w:rsidRPr="00806D96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>、</w:t>
      </w:r>
      <w:r w:rsidR="0021115A" w:rsidRPr="00806D96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>会計監査人が独立の立場を保持し、かつ、適正な監査を実施しているかを</w:t>
      </w:r>
      <w:r w:rsidR="008C519A" w:rsidRPr="00806D96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>監視及び</w:t>
      </w:r>
      <w:r w:rsidR="0021115A" w:rsidRPr="00806D96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>検証するとともに、会計監査人からその職務の執行状況について報告を受け、必要に応じて説明を求めました。</w:t>
      </w:r>
      <w:r w:rsidRPr="00806D96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>加えて</w:t>
      </w:r>
      <w:r w:rsidR="0021115A" w:rsidRPr="00806D96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>、会計監査人から「職務の遂行</w:t>
      </w:r>
      <w:r w:rsidR="00966D44" w:rsidRPr="00806D96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>が</w:t>
      </w:r>
      <w:r w:rsidR="00416231" w:rsidRPr="00806D96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>適正</w:t>
      </w:r>
      <w:r w:rsidR="0021115A" w:rsidRPr="00806D96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>に行われることを確保する</w:t>
      </w:r>
      <w:r w:rsidR="00966D44" w:rsidRPr="00806D96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>ための</w:t>
      </w:r>
      <w:r w:rsidR="0021115A" w:rsidRPr="00806D96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>体制」（</w:t>
      </w:r>
      <w:r w:rsidR="0033198A" w:rsidRPr="00806D96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>社会福祉法施行規則</w:t>
      </w:r>
      <w:r w:rsidRPr="00806D96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>（昭和</w:t>
      </w:r>
      <w:r w:rsidRPr="00806D96">
        <w:rPr>
          <w:rFonts w:asciiTheme="minorEastAsia" w:eastAsiaTheme="minorEastAsia" w:hAnsiTheme="minorEastAsia" w:cs="MS-Gothic"/>
          <w:kern w:val="0"/>
          <w:sz w:val="22"/>
          <w:szCs w:val="23"/>
        </w:rPr>
        <w:t>26年厚生省令第28号）</w:t>
      </w:r>
      <w:r w:rsidR="0033198A" w:rsidRPr="00806D96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>第２条の</w:t>
      </w:r>
      <w:r w:rsidR="00D26E4C" w:rsidRPr="00806D96">
        <w:rPr>
          <w:rFonts w:asciiTheme="minorEastAsia" w:eastAsiaTheme="minorEastAsia" w:hAnsiTheme="minorEastAsia" w:cs="MS-Gothic"/>
          <w:kern w:val="0"/>
          <w:sz w:val="22"/>
          <w:szCs w:val="23"/>
        </w:rPr>
        <w:t>33</w:t>
      </w:r>
      <w:r w:rsidR="0033198A" w:rsidRPr="00806D96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>各号に掲げる事項）を「監査に関する品質管理基準」（平成</w:t>
      </w:r>
      <w:r w:rsidR="007C209D" w:rsidRPr="00806D96">
        <w:rPr>
          <w:rFonts w:asciiTheme="minorEastAsia" w:eastAsiaTheme="minorEastAsia" w:hAnsiTheme="minorEastAsia" w:cs="MS-Gothic"/>
          <w:kern w:val="0"/>
          <w:sz w:val="22"/>
          <w:szCs w:val="23"/>
        </w:rPr>
        <w:t>17</w:t>
      </w:r>
      <w:r w:rsidR="0033198A" w:rsidRPr="00806D96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>年</w:t>
      </w:r>
      <w:r w:rsidR="007C209D" w:rsidRPr="00806D96">
        <w:rPr>
          <w:rFonts w:asciiTheme="minorEastAsia" w:eastAsiaTheme="minorEastAsia" w:hAnsiTheme="minorEastAsia" w:cs="MS-Gothic"/>
          <w:kern w:val="0"/>
          <w:sz w:val="22"/>
          <w:szCs w:val="23"/>
        </w:rPr>
        <w:t>10</w:t>
      </w:r>
      <w:r w:rsidR="0033198A" w:rsidRPr="00806D96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>月</w:t>
      </w:r>
      <w:r w:rsidR="007C209D" w:rsidRPr="00806D96">
        <w:rPr>
          <w:rFonts w:asciiTheme="minorEastAsia" w:eastAsiaTheme="minorEastAsia" w:hAnsiTheme="minorEastAsia" w:cs="MS-Gothic"/>
          <w:kern w:val="0"/>
          <w:sz w:val="22"/>
          <w:szCs w:val="23"/>
        </w:rPr>
        <w:t>28</w:t>
      </w:r>
      <w:r w:rsidR="0033198A" w:rsidRPr="00806D96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>日企業会計審議会）等に従って整備している旨の通知を受け、必要に応じて説明を求めました。以上の方法に基づき、当該</w:t>
      </w:r>
      <w:r w:rsidR="00416231" w:rsidRPr="00806D96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>会計</w:t>
      </w:r>
      <w:r w:rsidR="0033198A" w:rsidRPr="00806D96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>年度に係る</w:t>
      </w:r>
      <w:r w:rsidR="00416231" w:rsidRPr="00806D96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>事業報告及びその附属明細書、</w:t>
      </w:r>
      <w:r w:rsidR="0033198A" w:rsidRPr="00806D96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>計算関係書類（計算書類及びその附属明細書）並びに財産目録について検討いたしました。</w:t>
      </w:r>
    </w:p>
    <w:p w14:paraId="42AA9F2F" w14:textId="77777777" w:rsidR="008D4612" w:rsidRPr="00806D96" w:rsidRDefault="008D4612">
      <w:pPr>
        <w:autoSpaceDE w:val="0"/>
        <w:autoSpaceDN w:val="0"/>
        <w:adjustRightInd w:val="0"/>
        <w:spacing w:beforeLines="50" w:before="180"/>
        <w:jc w:val="left"/>
        <w:rPr>
          <w:rFonts w:asciiTheme="minorEastAsia" w:eastAsiaTheme="minorEastAsia" w:hAnsiTheme="minorEastAsia" w:cs="MS-Gothic"/>
          <w:kern w:val="0"/>
          <w:sz w:val="22"/>
          <w:szCs w:val="23"/>
        </w:rPr>
      </w:pPr>
      <w:r w:rsidRPr="00806D96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>２</w:t>
      </w:r>
      <w:r w:rsidRPr="00806D96">
        <w:rPr>
          <w:rFonts w:asciiTheme="minorEastAsia" w:eastAsiaTheme="minorEastAsia" w:hAnsiTheme="minorEastAsia" w:cs="MS-Gothic"/>
          <w:kern w:val="0"/>
          <w:sz w:val="22"/>
          <w:szCs w:val="23"/>
        </w:rPr>
        <w:t xml:space="preserve"> </w:t>
      </w:r>
      <w:r w:rsidR="004242AB" w:rsidRPr="00806D96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>監査</w:t>
      </w:r>
      <w:r w:rsidR="0033198A" w:rsidRPr="00806D96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>の結果</w:t>
      </w:r>
    </w:p>
    <w:p w14:paraId="26A99CD3" w14:textId="77777777" w:rsidR="004242AB" w:rsidRPr="00806D96" w:rsidRDefault="004242AB" w:rsidP="00806D96">
      <w:pPr>
        <w:pStyle w:val="a7"/>
        <w:numPr>
          <w:ilvl w:val="0"/>
          <w:numId w:val="4"/>
        </w:numPr>
        <w:autoSpaceDE w:val="0"/>
        <w:autoSpaceDN w:val="0"/>
        <w:adjustRightInd w:val="0"/>
        <w:ind w:leftChars="0"/>
        <w:jc w:val="left"/>
        <w:rPr>
          <w:rFonts w:asciiTheme="minorEastAsia" w:eastAsiaTheme="minorEastAsia" w:hAnsiTheme="minorEastAsia" w:cs="MS-Gothic"/>
          <w:kern w:val="0"/>
          <w:sz w:val="22"/>
          <w:szCs w:val="23"/>
        </w:rPr>
      </w:pPr>
      <w:r w:rsidRPr="00806D96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>事業報告等の監査結果</w:t>
      </w:r>
    </w:p>
    <w:p w14:paraId="53F220D2" w14:textId="77777777" w:rsidR="005D4F8F" w:rsidRPr="00806D96" w:rsidRDefault="00416231" w:rsidP="00806D96">
      <w:pPr>
        <w:pStyle w:val="a7"/>
        <w:numPr>
          <w:ilvl w:val="1"/>
          <w:numId w:val="2"/>
        </w:numPr>
        <w:autoSpaceDE w:val="0"/>
        <w:autoSpaceDN w:val="0"/>
        <w:adjustRightInd w:val="0"/>
        <w:ind w:leftChars="0"/>
        <w:rPr>
          <w:rFonts w:asciiTheme="minorEastAsia" w:eastAsiaTheme="minorEastAsia" w:hAnsiTheme="minorEastAsia" w:cs="MS-Gothic"/>
          <w:kern w:val="0"/>
          <w:sz w:val="22"/>
          <w:szCs w:val="23"/>
        </w:rPr>
      </w:pPr>
      <w:r w:rsidRPr="00806D96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 xml:space="preserve">　</w:t>
      </w:r>
      <w:r w:rsidR="00EF7553" w:rsidRPr="00806D96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>事業報告及びその附属明細書</w:t>
      </w:r>
      <w:r w:rsidR="008D4612" w:rsidRPr="00806D96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>は</w:t>
      </w:r>
      <w:r w:rsidR="004242AB" w:rsidRPr="00806D96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>、</w:t>
      </w:r>
      <w:r w:rsidR="008D4612" w:rsidRPr="00806D96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>法令及び定款に従い</w:t>
      </w:r>
      <w:r w:rsidRPr="00806D96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>、</w:t>
      </w:r>
      <w:r w:rsidR="008D4612" w:rsidRPr="00806D96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>法人の状況を正しく</w:t>
      </w:r>
      <w:r w:rsidR="004242AB" w:rsidRPr="00806D96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>示しているものと認めます。</w:t>
      </w:r>
    </w:p>
    <w:p w14:paraId="0AE1EDC9" w14:textId="77777777" w:rsidR="008D4612" w:rsidRPr="00806D96" w:rsidRDefault="00416231" w:rsidP="00806D96">
      <w:pPr>
        <w:pStyle w:val="a7"/>
        <w:numPr>
          <w:ilvl w:val="1"/>
          <w:numId w:val="2"/>
        </w:numPr>
        <w:autoSpaceDE w:val="0"/>
        <w:autoSpaceDN w:val="0"/>
        <w:adjustRightInd w:val="0"/>
        <w:ind w:leftChars="0"/>
        <w:rPr>
          <w:rFonts w:asciiTheme="minorEastAsia" w:eastAsiaTheme="minorEastAsia" w:hAnsiTheme="minorEastAsia" w:cs="MS-Gothic"/>
          <w:kern w:val="0"/>
          <w:sz w:val="22"/>
          <w:szCs w:val="23"/>
        </w:rPr>
      </w:pPr>
      <w:r w:rsidRPr="00806D96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 xml:space="preserve">　</w:t>
      </w:r>
      <w:r w:rsidR="008D4612" w:rsidRPr="00806D96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>理事の職務の</w:t>
      </w:r>
      <w:r w:rsidR="001E429A" w:rsidRPr="00806D96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>遂行</w:t>
      </w:r>
      <w:r w:rsidR="008D4612" w:rsidRPr="00806D96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>に関</w:t>
      </w:r>
      <w:r w:rsidR="004242AB" w:rsidRPr="00806D96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>する</w:t>
      </w:r>
      <w:r w:rsidR="008D4612" w:rsidRPr="00806D96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>不正の行為又は法令若しくは定款に違反する重大な事実は</w:t>
      </w:r>
      <w:r w:rsidR="004242AB" w:rsidRPr="00806D96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>認められ</w:t>
      </w:r>
      <w:r w:rsidR="008D4612" w:rsidRPr="00806D96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>ません。</w:t>
      </w:r>
    </w:p>
    <w:p w14:paraId="186BF52A" w14:textId="77777777" w:rsidR="008D4612" w:rsidRPr="00806D96" w:rsidRDefault="004242AB" w:rsidP="00806D96">
      <w:pPr>
        <w:pStyle w:val="a7"/>
        <w:numPr>
          <w:ilvl w:val="0"/>
          <w:numId w:val="4"/>
        </w:numPr>
        <w:ind w:leftChars="0"/>
        <w:rPr>
          <w:rFonts w:asciiTheme="minorEastAsia" w:eastAsiaTheme="minorEastAsia" w:hAnsiTheme="minorEastAsia"/>
          <w:sz w:val="22"/>
          <w:szCs w:val="23"/>
        </w:rPr>
      </w:pPr>
      <w:r w:rsidRPr="00806D96">
        <w:rPr>
          <w:rFonts w:asciiTheme="minorEastAsia" w:eastAsiaTheme="minorEastAsia" w:hAnsiTheme="minorEastAsia" w:hint="eastAsia"/>
          <w:sz w:val="22"/>
          <w:szCs w:val="23"/>
        </w:rPr>
        <w:t>計算関係書類及び財産目録の監査結果</w:t>
      </w:r>
    </w:p>
    <w:p w14:paraId="00A90821" w14:textId="5DC5D17C" w:rsidR="00416231" w:rsidRPr="00806D96" w:rsidRDefault="00416231" w:rsidP="00806D96">
      <w:pPr>
        <w:autoSpaceDE w:val="0"/>
        <w:autoSpaceDN w:val="0"/>
        <w:adjustRightInd w:val="0"/>
        <w:ind w:firstLineChars="300" w:firstLine="660"/>
        <w:rPr>
          <w:rFonts w:asciiTheme="minorEastAsia" w:eastAsiaTheme="minorEastAsia" w:hAnsiTheme="minorEastAsia"/>
          <w:sz w:val="22"/>
          <w:szCs w:val="23"/>
        </w:rPr>
      </w:pPr>
      <w:r w:rsidRPr="00806D96">
        <w:rPr>
          <w:rFonts w:asciiTheme="minorEastAsia" w:eastAsiaTheme="minorEastAsia" w:hAnsiTheme="minorEastAsia" w:hint="eastAsia"/>
          <w:sz w:val="22"/>
          <w:szCs w:val="23"/>
        </w:rPr>
        <w:t xml:space="preserve">　</w:t>
      </w:r>
      <w:r w:rsidRPr="00806D96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>会計監査人</w:t>
      </w:r>
      <w:r w:rsidR="008145C3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 xml:space="preserve">　　　　</w:t>
      </w:r>
      <w:r w:rsidRPr="00806D96">
        <w:rPr>
          <w:rFonts w:asciiTheme="minorEastAsia" w:eastAsiaTheme="minorEastAsia" w:hAnsiTheme="minorEastAsia" w:cs="MS-Gothic" w:hint="eastAsia"/>
          <w:kern w:val="0"/>
          <w:sz w:val="22"/>
          <w:szCs w:val="23"/>
        </w:rPr>
        <w:t>の監査の方法及び結果は相当であると認めます。</w:t>
      </w:r>
    </w:p>
    <w:p w14:paraId="6FA9927B" w14:textId="77777777" w:rsidR="008D4612" w:rsidRPr="00806D96" w:rsidRDefault="00416231" w:rsidP="00806D96">
      <w:pPr>
        <w:autoSpaceDE w:val="0"/>
        <w:autoSpaceDN w:val="0"/>
        <w:adjustRightInd w:val="0"/>
        <w:spacing w:beforeLines="50" w:before="180"/>
        <w:ind w:firstLineChars="300" w:firstLine="2220"/>
        <w:jc w:val="right"/>
        <w:rPr>
          <w:rFonts w:asciiTheme="minorEastAsia" w:eastAsiaTheme="minorEastAsia" w:hAnsiTheme="minorEastAsia"/>
          <w:sz w:val="22"/>
          <w:szCs w:val="23"/>
        </w:rPr>
      </w:pPr>
      <w:r w:rsidRPr="00806D96">
        <w:rPr>
          <w:rFonts w:asciiTheme="minorEastAsia" w:eastAsiaTheme="minorEastAsia" w:hAnsiTheme="minorEastAsia" w:cs="MS-Gothic" w:hint="eastAsia"/>
          <w:spacing w:val="260"/>
          <w:kern w:val="0"/>
          <w:sz w:val="22"/>
          <w:szCs w:val="23"/>
          <w:fitText w:val="960" w:id="1676955136"/>
        </w:rPr>
        <w:t>以</w:t>
      </w:r>
      <w:r w:rsidRPr="00806D96">
        <w:rPr>
          <w:rFonts w:asciiTheme="minorEastAsia" w:eastAsiaTheme="minorEastAsia" w:hAnsiTheme="minorEastAsia" w:cs="MS-Gothic" w:hint="eastAsia"/>
          <w:kern w:val="0"/>
          <w:sz w:val="22"/>
          <w:szCs w:val="23"/>
          <w:fitText w:val="960" w:id="1676955136"/>
        </w:rPr>
        <w:t>上</w:t>
      </w:r>
    </w:p>
    <w:sectPr w:rsidR="008D4612" w:rsidRPr="00806D9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48A0A9" w14:textId="77777777" w:rsidR="00BA5D16" w:rsidRDefault="00BA5D16" w:rsidP="00B11BB1">
      <w:r>
        <w:separator/>
      </w:r>
    </w:p>
  </w:endnote>
  <w:endnote w:type="continuationSeparator" w:id="0">
    <w:p w14:paraId="2CCDB3B9" w14:textId="77777777" w:rsidR="00BA5D16" w:rsidRDefault="00BA5D16" w:rsidP="00B11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Gothic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C628A1" w14:textId="77777777" w:rsidR="00BA5D16" w:rsidRDefault="00BA5D16" w:rsidP="00B11BB1">
      <w:r>
        <w:separator/>
      </w:r>
    </w:p>
  </w:footnote>
  <w:footnote w:type="continuationSeparator" w:id="0">
    <w:p w14:paraId="62F63968" w14:textId="77777777" w:rsidR="00BA5D16" w:rsidRDefault="00BA5D16" w:rsidP="00B11B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B3E3B"/>
    <w:multiLevelType w:val="hybridMultilevel"/>
    <w:tmpl w:val="B8A4FA22"/>
    <w:lvl w:ilvl="0" w:tplc="0058849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1">
      <w:start w:val="1"/>
      <w:numFmt w:val="decimalEnclosedCircle"/>
      <w:lvlText w:val="%2"/>
      <w:lvlJc w:val="left"/>
      <w:pPr>
        <w:ind w:left="84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B62393F"/>
    <w:multiLevelType w:val="hybridMultilevel"/>
    <w:tmpl w:val="C116F380"/>
    <w:lvl w:ilvl="0" w:tplc="0058849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43822D5"/>
    <w:multiLevelType w:val="hybridMultilevel"/>
    <w:tmpl w:val="A2368AC8"/>
    <w:lvl w:ilvl="0" w:tplc="D868CC3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1">
      <w:start w:val="1"/>
      <w:numFmt w:val="decimalEnclosedCircle"/>
      <w:lvlText w:val="%2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50E1E54"/>
    <w:multiLevelType w:val="hybridMultilevel"/>
    <w:tmpl w:val="F176D97A"/>
    <w:lvl w:ilvl="0" w:tplc="4536A810">
      <w:start w:val="1"/>
      <w:numFmt w:val="decimalFullWidth"/>
      <w:lvlText w:val="（%1）"/>
      <w:lvlJc w:val="left"/>
      <w:pPr>
        <w:ind w:left="10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704F4E65"/>
    <w:multiLevelType w:val="hybridMultilevel"/>
    <w:tmpl w:val="DA6261D4"/>
    <w:lvl w:ilvl="0" w:tplc="DFC4059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1">
      <w:start w:val="1"/>
      <w:numFmt w:val="decimalEnclosedCircle"/>
      <w:lvlText w:val="%2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18644435">
    <w:abstractNumId w:val="1"/>
  </w:num>
  <w:num w:numId="2" w16cid:durableId="1723628841">
    <w:abstractNumId w:val="0"/>
  </w:num>
  <w:num w:numId="3" w16cid:durableId="915018057">
    <w:abstractNumId w:val="3"/>
  </w:num>
  <w:num w:numId="4" w16cid:durableId="397900435">
    <w:abstractNumId w:val="4"/>
  </w:num>
  <w:num w:numId="5" w16cid:durableId="11240760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1411"/>
    <w:rsid w:val="00064B7B"/>
    <w:rsid w:val="000F38EE"/>
    <w:rsid w:val="001436FE"/>
    <w:rsid w:val="001E429A"/>
    <w:rsid w:val="001F3433"/>
    <w:rsid w:val="0021115A"/>
    <w:rsid w:val="00257900"/>
    <w:rsid w:val="0033198A"/>
    <w:rsid w:val="003746EB"/>
    <w:rsid w:val="00416231"/>
    <w:rsid w:val="004242AB"/>
    <w:rsid w:val="00424411"/>
    <w:rsid w:val="00460C57"/>
    <w:rsid w:val="004643B4"/>
    <w:rsid w:val="00494A0F"/>
    <w:rsid w:val="004967B3"/>
    <w:rsid w:val="004E08A5"/>
    <w:rsid w:val="0052521B"/>
    <w:rsid w:val="00533F8F"/>
    <w:rsid w:val="005D4F8F"/>
    <w:rsid w:val="00666CA0"/>
    <w:rsid w:val="007C209D"/>
    <w:rsid w:val="00806D96"/>
    <w:rsid w:val="008145C3"/>
    <w:rsid w:val="0083449E"/>
    <w:rsid w:val="008C519A"/>
    <w:rsid w:val="008D4612"/>
    <w:rsid w:val="008F78ED"/>
    <w:rsid w:val="00966D44"/>
    <w:rsid w:val="00A21DB0"/>
    <w:rsid w:val="00A317ED"/>
    <w:rsid w:val="00AA18D0"/>
    <w:rsid w:val="00AE0CCB"/>
    <w:rsid w:val="00AE2139"/>
    <w:rsid w:val="00B11BB1"/>
    <w:rsid w:val="00B766C4"/>
    <w:rsid w:val="00BA1F16"/>
    <w:rsid w:val="00BA5D16"/>
    <w:rsid w:val="00BD0182"/>
    <w:rsid w:val="00BF1411"/>
    <w:rsid w:val="00C40A00"/>
    <w:rsid w:val="00C471EE"/>
    <w:rsid w:val="00C529B2"/>
    <w:rsid w:val="00C653AD"/>
    <w:rsid w:val="00C662BF"/>
    <w:rsid w:val="00D26E4C"/>
    <w:rsid w:val="00D36EF5"/>
    <w:rsid w:val="00DB6A99"/>
    <w:rsid w:val="00E10832"/>
    <w:rsid w:val="00EB5BAE"/>
    <w:rsid w:val="00EB655B"/>
    <w:rsid w:val="00EF7553"/>
    <w:rsid w:val="00F56202"/>
    <w:rsid w:val="00FA3A46"/>
    <w:rsid w:val="00FE1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3F7DEBF"/>
  <w15:docId w15:val="{696FE47B-75F8-4844-A21C-19D7AA40E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ゴシック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1BB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11BB1"/>
  </w:style>
  <w:style w:type="paragraph" w:styleId="a5">
    <w:name w:val="footer"/>
    <w:basedOn w:val="a"/>
    <w:link w:val="a6"/>
    <w:uiPriority w:val="99"/>
    <w:unhideWhenUsed/>
    <w:rsid w:val="00B11B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11BB1"/>
  </w:style>
  <w:style w:type="paragraph" w:styleId="a7">
    <w:name w:val="List Paragraph"/>
    <w:basedOn w:val="a"/>
    <w:uiPriority w:val="34"/>
    <w:qFormat/>
    <w:rsid w:val="004242AB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33198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3198A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416231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416231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416231"/>
  </w:style>
  <w:style w:type="paragraph" w:styleId="ad">
    <w:name w:val="annotation subject"/>
    <w:basedOn w:val="ab"/>
    <w:next w:val="ab"/>
    <w:link w:val="ae"/>
    <w:uiPriority w:val="99"/>
    <w:semiHidden/>
    <w:unhideWhenUsed/>
    <w:rsid w:val="001E429A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1E42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EAE28D-B057-475B-82B3-0FDC6CD21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厚生労働省ネットワークシステム</dc:creator>
  <cp:lastModifiedBy>伊藤 志洋</cp:lastModifiedBy>
  <cp:revision>12</cp:revision>
  <cp:lastPrinted>2018-04-05T02:50:00Z</cp:lastPrinted>
  <dcterms:created xsi:type="dcterms:W3CDTF">2018-04-05T05:36:00Z</dcterms:created>
  <dcterms:modified xsi:type="dcterms:W3CDTF">2026-09-28T01:58:00Z</dcterms:modified>
</cp:coreProperties>
</file>