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03ECCB21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35ADE" w:rsidRPr="00635ADE">
        <w:rPr>
          <w:rFonts w:ascii="ＭＳ 明朝" w:hAnsi="ＭＳ 明朝" w:hint="eastAsia"/>
          <w:sz w:val="24"/>
          <w:szCs w:val="24"/>
        </w:rPr>
        <w:t>市立認定こども園清掃管理業務委託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61705C76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053A0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743F4A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月２</w:t>
      </w:r>
      <w:r w:rsidR="00053A03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053A0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CA1EF2">
        <w:rPr>
          <w:rFonts w:ascii="ＭＳ 明朝" w:hAnsi="ＭＳ 明朝" w:hint="eastAsia"/>
          <w:sz w:val="24"/>
          <w:szCs w:val="24"/>
        </w:rPr>
        <w:t>０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CA1EF2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53A03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35ADE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43F4A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5CD3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C768B4"/>
    <w:rsid w:val="00CA1EF2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2024-12-12T13:38:00Z</dcterms:modified>
</cp:coreProperties>
</file>